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b7043bd3c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e519d2298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Bargedzino,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5f4186a8f4b9e" /><Relationship Type="http://schemas.openxmlformats.org/officeDocument/2006/relationships/numbering" Target="/word/numbering.xml" Id="R9d8065fa9a7c4a35" /><Relationship Type="http://schemas.openxmlformats.org/officeDocument/2006/relationships/settings" Target="/word/settings.xml" Id="Rc544740dcb2e41e5" /><Relationship Type="http://schemas.openxmlformats.org/officeDocument/2006/relationships/image" Target="/word/media/9406dc5e-09bf-40ff-ac55-75e625a7ee93.png" Id="R67be519d229844eb" /></Relationships>
</file>