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5ccc6a5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ec3706a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Bartodzieje Wloscianskie,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31b5b77e4785" /><Relationship Type="http://schemas.openxmlformats.org/officeDocument/2006/relationships/numbering" Target="/word/numbering.xml" Id="R4c677718fd694d94" /><Relationship Type="http://schemas.openxmlformats.org/officeDocument/2006/relationships/settings" Target="/word/settings.xml" Id="R809fd78d79164f56" /><Relationship Type="http://schemas.openxmlformats.org/officeDocument/2006/relationships/image" Target="/word/media/2d22d313-a20a-499e-bf47-f41dc6ebf5ad.png" Id="R690eec3706a54eab" /></Relationships>
</file>