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3e79bc1ff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47d8f10b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520b29394fc4" /><Relationship Type="http://schemas.openxmlformats.org/officeDocument/2006/relationships/numbering" Target="/word/numbering.xml" Id="R06d47f2ba4c4479e" /><Relationship Type="http://schemas.openxmlformats.org/officeDocument/2006/relationships/settings" Target="/word/settings.xml" Id="Re5f8117f27d0420e" /><Relationship Type="http://schemas.openxmlformats.org/officeDocument/2006/relationships/image" Target="/word/media/a50329d7-5d7e-49c8-993f-13382dd16618.png" Id="Rb8ab47d8f10b498c" /></Relationships>
</file>