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bf0049b4e24e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5cd9377afb4e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Bedusz,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4e980b108e4dab" /><Relationship Type="http://schemas.openxmlformats.org/officeDocument/2006/relationships/numbering" Target="/word/numbering.xml" Id="Rc3dc5796b0f04651" /><Relationship Type="http://schemas.openxmlformats.org/officeDocument/2006/relationships/settings" Target="/word/settings.xml" Id="Ra1482b4248244baa" /><Relationship Type="http://schemas.openxmlformats.org/officeDocument/2006/relationships/image" Target="/word/media/e60f62a4-06b2-415c-8107-fcf54dc20124.png" Id="R005cd9377afb4e57" /></Relationships>
</file>