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7d08b6fc2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e076b2a64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Bedziszewo,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754cacaad42c9" /><Relationship Type="http://schemas.openxmlformats.org/officeDocument/2006/relationships/numbering" Target="/word/numbering.xml" Id="Re56bd5f25a594153" /><Relationship Type="http://schemas.openxmlformats.org/officeDocument/2006/relationships/settings" Target="/word/settings.xml" Id="R99cdd92742d84e09" /><Relationship Type="http://schemas.openxmlformats.org/officeDocument/2006/relationships/image" Target="/word/media/fd2e31a3-82ad-4ed7-92f0-82c8b4c295bf.png" Id="R6d1e076b2a6445ee" /></Relationships>
</file>