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3dc3399eb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ed987cfe0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Belszewo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d87978f1f4a4a" /><Relationship Type="http://schemas.openxmlformats.org/officeDocument/2006/relationships/numbering" Target="/word/numbering.xml" Id="R2a5897fca3f545cc" /><Relationship Type="http://schemas.openxmlformats.org/officeDocument/2006/relationships/settings" Target="/word/settings.xml" Id="Rc9fe2df80ddc4774" /><Relationship Type="http://schemas.openxmlformats.org/officeDocument/2006/relationships/image" Target="/word/media/0d6c0f1f-5dd6-41cf-b903-d766c23e89ea.png" Id="R8b4ed987cfe04d74" /></Relationships>
</file>