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b7296b333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4701a7b94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825c418954f70" /><Relationship Type="http://schemas.openxmlformats.org/officeDocument/2006/relationships/numbering" Target="/word/numbering.xml" Id="R0891eca6a41d40aa" /><Relationship Type="http://schemas.openxmlformats.org/officeDocument/2006/relationships/settings" Target="/word/settings.xml" Id="Rf5c0aa9045ae4480" /><Relationship Type="http://schemas.openxmlformats.org/officeDocument/2006/relationships/image" Target="/word/media/06804bd2-51a5-4704-aeac-d9762940241d.png" Id="R9664701a7b944ab3" /></Relationships>
</file>