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f85f13791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eecea48f0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Beszyce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cb8c2acbb4292" /><Relationship Type="http://schemas.openxmlformats.org/officeDocument/2006/relationships/numbering" Target="/word/numbering.xml" Id="R038b5b95bb104a02" /><Relationship Type="http://schemas.openxmlformats.org/officeDocument/2006/relationships/settings" Target="/word/settings.xml" Id="R0148bd4113f5491a" /><Relationship Type="http://schemas.openxmlformats.org/officeDocument/2006/relationships/image" Target="/word/media/c21cacbc-7d61-4d2a-b16a-09b2f0b3ca28.png" Id="R84feecea48f04d94" /></Relationships>
</file>