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7454fe03d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278a1714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Bialowoda,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4f2fe058b4a4d" /><Relationship Type="http://schemas.openxmlformats.org/officeDocument/2006/relationships/numbering" Target="/word/numbering.xml" Id="R174e9110453245b3" /><Relationship Type="http://schemas.openxmlformats.org/officeDocument/2006/relationships/settings" Target="/word/settings.xml" Id="Rb47eed63d13841fa" /><Relationship Type="http://schemas.openxmlformats.org/officeDocument/2006/relationships/image" Target="/word/media/454b6d98-91d7-49a5-9d67-e878b577c42c.png" Id="R3f5a278a171441f4" /></Relationships>
</file>