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bb4aefe94848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cbb918ead84c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Bibiampol,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e0ea5420b54543" /><Relationship Type="http://schemas.openxmlformats.org/officeDocument/2006/relationships/numbering" Target="/word/numbering.xml" Id="Rec0cf4f0e6f045ce" /><Relationship Type="http://schemas.openxmlformats.org/officeDocument/2006/relationships/settings" Target="/word/settings.xml" Id="Rbaf43251f2a94cdd" /><Relationship Type="http://schemas.openxmlformats.org/officeDocument/2006/relationships/image" Target="/word/media/de0afe34-2d87-4c2d-9312-7da2aacd5fbd.png" Id="Rebcbb918ead84cd0" /></Relationships>
</file>