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e6b330a3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8627eaee0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Biegane,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a287469be4b1a" /><Relationship Type="http://schemas.openxmlformats.org/officeDocument/2006/relationships/numbering" Target="/word/numbering.xml" Id="R1548cd4325bb47d6" /><Relationship Type="http://schemas.openxmlformats.org/officeDocument/2006/relationships/settings" Target="/word/settings.xml" Id="Rad86be3e469c4955" /><Relationship Type="http://schemas.openxmlformats.org/officeDocument/2006/relationships/image" Target="/word/media/3ae12d0c-b9b6-4890-b2d1-45e818ad8b03.png" Id="Rdb58627eaee04899" /></Relationships>
</file>