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e74dcdd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fa0a16e9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41407bbde47b8" /><Relationship Type="http://schemas.openxmlformats.org/officeDocument/2006/relationships/numbering" Target="/word/numbering.xml" Id="R95525dd3754e45f3" /><Relationship Type="http://schemas.openxmlformats.org/officeDocument/2006/relationships/settings" Target="/word/settings.xml" Id="Rb939983fa4524062" /><Relationship Type="http://schemas.openxmlformats.org/officeDocument/2006/relationships/image" Target="/word/media/3d3844e5-7183-40d7-9826-95086409d39a.png" Id="R9083fa0a16e94447" /></Relationships>
</file>