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830fe5bd0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0a80d60dc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Bielowice,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92000d3c848a2" /><Relationship Type="http://schemas.openxmlformats.org/officeDocument/2006/relationships/numbering" Target="/word/numbering.xml" Id="R5488d8115b104f5c" /><Relationship Type="http://schemas.openxmlformats.org/officeDocument/2006/relationships/settings" Target="/word/settings.xml" Id="R3d513e6e1f6b47a5" /><Relationship Type="http://schemas.openxmlformats.org/officeDocument/2006/relationships/image" Target="/word/media/6476035c-f95e-42e5-a509-8ad05081a7ec.png" Id="R2740a80d60dc484d" /></Relationships>
</file>