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3ef412d8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999f662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47d53a12f44d2" /><Relationship Type="http://schemas.openxmlformats.org/officeDocument/2006/relationships/numbering" Target="/word/numbering.xml" Id="R4cf9a115d46e4ba8" /><Relationship Type="http://schemas.openxmlformats.org/officeDocument/2006/relationships/settings" Target="/word/settings.xml" Id="R8e03c9b650044158" /><Relationship Type="http://schemas.openxmlformats.org/officeDocument/2006/relationships/image" Target="/word/media/fa77cd6f-0e28-4f92-918c-81be7e85e28c.png" Id="R6458999f662a423b" /></Relationships>
</file>