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879b575c5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7360323cc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Biskupice Olawskie,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ea19652e7491c" /><Relationship Type="http://schemas.openxmlformats.org/officeDocument/2006/relationships/numbering" Target="/word/numbering.xml" Id="R0b797acbf4184925" /><Relationship Type="http://schemas.openxmlformats.org/officeDocument/2006/relationships/settings" Target="/word/settings.xml" Id="R07480c9b71e84c39" /><Relationship Type="http://schemas.openxmlformats.org/officeDocument/2006/relationships/image" Target="/word/media/e8550d02-84ba-40dc-8025-2c579ca4982c.png" Id="Rcf27360323cc45ef" /></Relationships>
</file>