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5cb5f3cc5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8ac9f00b6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Blaszkow,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5607986bc4f8e" /><Relationship Type="http://schemas.openxmlformats.org/officeDocument/2006/relationships/numbering" Target="/word/numbering.xml" Id="R056cd6e5621b43c4" /><Relationship Type="http://schemas.openxmlformats.org/officeDocument/2006/relationships/settings" Target="/word/settings.xml" Id="R75568c3ddee64dba" /><Relationship Type="http://schemas.openxmlformats.org/officeDocument/2006/relationships/image" Target="/word/media/2b495cb1-b718-4b79-957e-8349773328bc.png" Id="R30d8ac9f00b6460e" /></Relationships>
</file>