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bf74d33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218693cee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Blazejewko,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388a5cc14c8f" /><Relationship Type="http://schemas.openxmlformats.org/officeDocument/2006/relationships/numbering" Target="/word/numbering.xml" Id="R7f09d02e587a4f2c" /><Relationship Type="http://schemas.openxmlformats.org/officeDocument/2006/relationships/settings" Target="/word/settings.xml" Id="Rc591f1c7a85744e4" /><Relationship Type="http://schemas.openxmlformats.org/officeDocument/2006/relationships/image" Target="/word/media/de0a2a89-ffb3-4864-9086-bf77db146fc2.png" Id="Rad1218693cee42ef" /></Relationships>
</file>