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f62a9f55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2d6a523d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Blichowo,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b5ca883184d67" /><Relationship Type="http://schemas.openxmlformats.org/officeDocument/2006/relationships/numbering" Target="/word/numbering.xml" Id="Rb2e471e87c12493a" /><Relationship Type="http://schemas.openxmlformats.org/officeDocument/2006/relationships/settings" Target="/word/settings.xml" Id="Rf05d3a3f8f124db4" /><Relationship Type="http://schemas.openxmlformats.org/officeDocument/2006/relationships/image" Target="/word/media/5c26bda9-0444-4d14-8995-8294d49ee97c.png" Id="R718c2d6a523d4cd9" /></Relationships>
</file>