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29b8944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7175e20ec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Blinno,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c8f47e34645b4" /><Relationship Type="http://schemas.openxmlformats.org/officeDocument/2006/relationships/numbering" Target="/word/numbering.xml" Id="Rf2cd5269676847d2" /><Relationship Type="http://schemas.openxmlformats.org/officeDocument/2006/relationships/settings" Target="/word/settings.xml" Id="Rc9b011ac157846a4" /><Relationship Type="http://schemas.openxmlformats.org/officeDocument/2006/relationships/image" Target="/word/media/a66f0bb1-c8a4-4231-88a5-38c631ae4e4d.png" Id="R9527175e20ec4830" /></Relationships>
</file>