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374cdf0a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13c5b7a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Bochlewo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41cd7a2fb4bc4" /><Relationship Type="http://schemas.openxmlformats.org/officeDocument/2006/relationships/numbering" Target="/word/numbering.xml" Id="R159b1345af364630" /><Relationship Type="http://schemas.openxmlformats.org/officeDocument/2006/relationships/settings" Target="/word/settings.xml" Id="R2c12c0c7c88c4abd" /><Relationship Type="http://schemas.openxmlformats.org/officeDocument/2006/relationships/image" Target="/word/media/ad70fad7-86f3-44f9-92cd-30a717e9fded.png" Id="R8e1813c5b7ae4f0d" /></Relationships>
</file>