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3bf3d9aa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8dc9933ab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Boguchwalowice,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c5c363b5e4485" /><Relationship Type="http://schemas.openxmlformats.org/officeDocument/2006/relationships/numbering" Target="/word/numbering.xml" Id="R3b6e7d04f28c4150" /><Relationship Type="http://schemas.openxmlformats.org/officeDocument/2006/relationships/settings" Target="/word/settings.xml" Id="R77b313afd0ad4bed" /><Relationship Type="http://schemas.openxmlformats.org/officeDocument/2006/relationships/image" Target="/word/media/0c960a82-6b38-4150-8f25-efc100f05ffd.png" Id="R04c8dc9933ab4306" /></Relationships>
</file>