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8aa73deda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efc726d54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Boguslawki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25413c4b5479f" /><Relationship Type="http://schemas.openxmlformats.org/officeDocument/2006/relationships/numbering" Target="/word/numbering.xml" Id="Rd2e9dbe192eb4bfd" /><Relationship Type="http://schemas.openxmlformats.org/officeDocument/2006/relationships/settings" Target="/word/settings.xml" Id="R5ae9ba1b280546bf" /><Relationship Type="http://schemas.openxmlformats.org/officeDocument/2006/relationships/image" Target="/word/media/8c52267c-fa1f-4533-b059-bf11969f429f.png" Id="R752efc726d5444b9" /></Relationships>
</file>