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29c11e6b3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e095899d7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c618638a54067" /><Relationship Type="http://schemas.openxmlformats.org/officeDocument/2006/relationships/numbering" Target="/word/numbering.xml" Id="R05b84840a0614f32" /><Relationship Type="http://schemas.openxmlformats.org/officeDocument/2006/relationships/settings" Target="/word/settings.xml" Id="R1f04749085b54577" /><Relationship Type="http://schemas.openxmlformats.org/officeDocument/2006/relationships/image" Target="/word/media/5db101c0-5b32-4a01-9cb9-1c896189dd85.png" Id="R20ce095899d74c75" /></Relationships>
</file>