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618ef066d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d9aedba2f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a1bf7b0d644c0" /><Relationship Type="http://schemas.openxmlformats.org/officeDocument/2006/relationships/numbering" Target="/word/numbering.xml" Id="R05ba446dadae4049" /><Relationship Type="http://schemas.openxmlformats.org/officeDocument/2006/relationships/settings" Target="/word/settings.xml" Id="R3a76945f8a774134" /><Relationship Type="http://schemas.openxmlformats.org/officeDocument/2006/relationships/image" Target="/word/media/f2b5c483-6ece-4b9d-82a6-0f6e5166764c.png" Id="Rb0fd9aedba2f4f0f" /></Relationships>
</file>