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46fd477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84781791f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19aa05d344e01" /><Relationship Type="http://schemas.openxmlformats.org/officeDocument/2006/relationships/numbering" Target="/word/numbering.xml" Id="R99b1da451c414a77" /><Relationship Type="http://schemas.openxmlformats.org/officeDocument/2006/relationships/settings" Target="/word/settings.xml" Id="Ra9a7cdd6dd494ee1" /><Relationship Type="http://schemas.openxmlformats.org/officeDocument/2006/relationships/image" Target="/word/media/47a656a7-8e86-4571-9ac4-6d66fb8938d0.png" Id="Rb1184781791f4915" /></Relationships>
</file>