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0f1a7dde3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5007d13ac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Bogwidze,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efd522e044efc" /><Relationship Type="http://schemas.openxmlformats.org/officeDocument/2006/relationships/numbering" Target="/word/numbering.xml" Id="Racb94744e4c84169" /><Relationship Type="http://schemas.openxmlformats.org/officeDocument/2006/relationships/settings" Target="/word/settings.xml" Id="Raab68c53de1e4711" /><Relationship Type="http://schemas.openxmlformats.org/officeDocument/2006/relationships/image" Target="/word/media/1bad6316-3a38-45e1-a076-b0779e7fca8d.png" Id="Rd065007d13ac4fe6" /></Relationships>
</file>