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5beb4cf0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f7cea20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Borawskie-Awissa,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6afca9b8457d" /><Relationship Type="http://schemas.openxmlformats.org/officeDocument/2006/relationships/numbering" Target="/word/numbering.xml" Id="R8356bf5ae0794d3c" /><Relationship Type="http://schemas.openxmlformats.org/officeDocument/2006/relationships/settings" Target="/word/settings.xml" Id="R4a49815f10784f7c" /><Relationship Type="http://schemas.openxmlformats.org/officeDocument/2006/relationships/image" Target="/word/media/679db457-0534-4c76-a97b-33b2e49901c6.png" Id="R9c67f7cea20f4436" /></Relationships>
</file>