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c420128b7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3a8c3446d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Borowni,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57daa826e4e5e" /><Relationship Type="http://schemas.openxmlformats.org/officeDocument/2006/relationships/numbering" Target="/word/numbering.xml" Id="R193c0430ffe14156" /><Relationship Type="http://schemas.openxmlformats.org/officeDocument/2006/relationships/settings" Target="/word/settings.xml" Id="R04daa590eda441b3" /><Relationship Type="http://schemas.openxmlformats.org/officeDocument/2006/relationships/image" Target="/word/media/9dd4ff48-f3dc-4c99-a57d-8486c24f4385.png" Id="Rba23a8c3446d40ec" /></Relationships>
</file>