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336d03a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c962ae51f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6ce24d0c451c" /><Relationship Type="http://schemas.openxmlformats.org/officeDocument/2006/relationships/numbering" Target="/word/numbering.xml" Id="Ree0e693c218a4b69" /><Relationship Type="http://schemas.openxmlformats.org/officeDocument/2006/relationships/settings" Target="/word/settings.xml" Id="R0156369fabdc4bbb" /><Relationship Type="http://schemas.openxmlformats.org/officeDocument/2006/relationships/image" Target="/word/media/390cf699-d3e0-43e8-9de1-077dd2c3b915.png" Id="R5f3c962ae51f48f0" /></Relationships>
</file>