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4a2ee56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6a610348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ad2d79e34464" /><Relationship Type="http://schemas.openxmlformats.org/officeDocument/2006/relationships/numbering" Target="/word/numbering.xml" Id="Rf0fc8c35e7ad4d26" /><Relationship Type="http://schemas.openxmlformats.org/officeDocument/2006/relationships/settings" Target="/word/settings.xml" Id="R6da9b5673e6a4359" /><Relationship Type="http://schemas.openxmlformats.org/officeDocument/2006/relationships/image" Target="/word/media/8b0d7b86-1d50-46aa-bc73-719ba2dc0f74.png" Id="R7f96a61034834b62" /></Relationships>
</file>