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5a86b6ef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c3cd3b62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Borujsko,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1e0794c134f42" /><Relationship Type="http://schemas.openxmlformats.org/officeDocument/2006/relationships/numbering" Target="/word/numbering.xml" Id="Ra9f9df98414d4730" /><Relationship Type="http://schemas.openxmlformats.org/officeDocument/2006/relationships/settings" Target="/word/settings.xml" Id="Rc59769503bc24571" /><Relationship Type="http://schemas.openxmlformats.org/officeDocument/2006/relationships/image" Target="/word/media/9cbfd9ac-e99f-4763-92c9-8e3ff9338100.png" Id="Rc22c3cd3b624436c" /></Relationships>
</file>