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dac69e195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cb7b41d8f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3139f4c024bcf" /><Relationship Type="http://schemas.openxmlformats.org/officeDocument/2006/relationships/numbering" Target="/word/numbering.xml" Id="Rf495bc4a370949a3" /><Relationship Type="http://schemas.openxmlformats.org/officeDocument/2006/relationships/settings" Target="/word/settings.xml" Id="R3b9c45ded1584862" /><Relationship Type="http://schemas.openxmlformats.org/officeDocument/2006/relationships/image" Target="/word/media/7aed8856-7f7e-42a6-81c3-5fac5ade06ef.png" Id="R013cb7b41d8f475d" /></Relationships>
</file>