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339cac733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23dbd522b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3256d91934e64" /><Relationship Type="http://schemas.openxmlformats.org/officeDocument/2006/relationships/numbering" Target="/word/numbering.xml" Id="R3432b9167d5f46c7" /><Relationship Type="http://schemas.openxmlformats.org/officeDocument/2006/relationships/settings" Target="/word/settings.xml" Id="R37d6996d6f924b3f" /><Relationship Type="http://schemas.openxmlformats.org/officeDocument/2006/relationships/image" Target="/word/media/9b1db6bf-5a7f-4e0f-a55f-8b35485ab5bb.png" Id="Rf8123dbd522b4fad" /></Relationships>
</file>