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45bbc55c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bbf4e2fe6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35d232f84885" /><Relationship Type="http://schemas.openxmlformats.org/officeDocument/2006/relationships/numbering" Target="/word/numbering.xml" Id="R47944e349ef64c20" /><Relationship Type="http://schemas.openxmlformats.org/officeDocument/2006/relationships/settings" Target="/word/settings.xml" Id="R2232606db2584374" /><Relationship Type="http://schemas.openxmlformats.org/officeDocument/2006/relationships/image" Target="/word/media/0b12b347-d58b-44db-a0ac-b5955589c233.png" Id="R409bbf4e2fe64830" /></Relationships>
</file>