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c0194e135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3db074cf6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ddb95d4464618" /><Relationship Type="http://schemas.openxmlformats.org/officeDocument/2006/relationships/numbering" Target="/word/numbering.xml" Id="R18836b8aca3c458d" /><Relationship Type="http://schemas.openxmlformats.org/officeDocument/2006/relationships/settings" Target="/word/settings.xml" Id="R75ba2156ea9e471f" /><Relationship Type="http://schemas.openxmlformats.org/officeDocument/2006/relationships/image" Target="/word/media/cbb03b02-cdf2-4e83-ab1f-b5da15736f28.png" Id="R59c3db074cf644ad" /></Relationships>
</file>