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283b963d2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d3ffe3f31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7960c27ca4f46" /><Relationship Type="http://schemas.openxmlformats.org/officeDocument/2006/relationships/numbering" Target="/word/numbering.xml" Id="R18969cb3a5dd48fb" /><Relationship Type="http://schemas.openxmlformats.org/officeDocument/2006/relationships/settings" Target="/word/settings.xml" Id="Rc4777b52d7674a45" /><Relationship Type="http://schemas.openxmlformats.org/officeDocument/2006/relationships/image" Target="/word/media/40c61969-bb34-45a8-9cf5-a12424c75754.png" Id="Rfb2d3ffe3f314349" /></Relationships>
</file>