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24acf3d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00f11ba5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Brusiek,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4541fdeef447e" /><Relationship Type="http://schemas.openxmlformats.org/officeDocument/2006/relationships/numbering" Target="/word/numbering.xml" Id="R473a56373ec3441c" /><Relationship Type="http://schemas.openxmlformats.org/officeDocument/2006/relationships/settings" Target="/word/settings.xml" Id="Rc5e5e448333744cc" /><Relationship Type="http://schemas.openxmlformats.org/officeDocument/2006/relationships/image" Target="/word/media/b4ae9550-d4c7-4331-afd2-e1e0334a92c2.png" Id="Rae700f11ba50486f" /></Relationships>
</file>