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41ae1394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cb58250c0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2a9d352d4fdf" /><Relationship Type="http://schemas.openxmlformats.org/officeDocument/2006/relationships/numbering" Target="/word/numbering.xml" Id="R986239733e9346c6" /><Relationship Type="http://schemas.openxmlformats.org/officeDocument/2006/relationships/settings" Target="/word/settings.xml" Id="R378e7ecbae5f4761" /><Relationship Type="http://schemas.openxmlformats.org/officeDocument/2006/relationships/image" Target="/word/media/7915d68c-81da-4644-ad0b-cbf9d5e60849.png" Id="Re57cb58250c0460b" /></Relationships>
</file>