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60f3bae2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c6db1e678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babb50fde428c" /><Relationship Type="http://schemas.openxmlformats.org/officeDocument/2006/relationships/numbering" Target="/word/numbering.xml" Id="R8fc02c90fd1541e8" /><Relationship Type="http://schemas.openxmlformats.org/officeDocument/2006/relationships/settings" Target="/word/settings.xml" Id="Rbca026b5ab5744c8" /><Relationship Type="http://schemas.openxmlformats.org/officeDocument/2006/relationships/image" Target="/word/media/572832f2-7419-4004-9779-0abbeacb7733.png" Id="Rd8fc6db1e67845d5" /></Relationships>
</file>