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fd5f9681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e90c0753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Brzostki,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ac17e04df4298" /><Relationship Type="http://schemas.openxmlformats.org/officeDocument/2006/relationships/numbering" Target="/word/numbering.xml" Id="Rf8172aa40d2d46c6" /><Relationship Type="http://schemas.openxmlformats.org/officeDocument/2006/relationships/settings" Target="/word/settings.xml" Id="R5655682d433e4b01" /><Relationship Type="http://schemas.openxmlformats.org/officeDocument/2006/relationships/image" Target="/word/media/c6387d00-f801-40eb-b015-06b38317f7a6.png" Id="R25c0e90c07534cda" /></Relationships>
</file>