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f4cff09b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403ef764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Brzozowo Antonie,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ebbdbd6d848b5" /><Relationship Type="http://schemas.openxmlformats.org/officeDocument/2006/relationships/numbering" Target="/word/numbering.xml" Id="Rd964408ef3204557" /><Relationship Type="http://schemas.openxmlformats.org/officeDocument/2006/relationships/settings" Target="/word/settings.xml" Id="Rfa1119d19eb34d0c" /><Relationship Type="http://schemas.openxmlformats.org/officeDocument/2006/relationships/image" Target="/word/media/4b41b74c-06f9-4918-a213-8f233369f1a1.png" Id="Rc80e403ef764412c" /></Relationships>
</file>