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173095c5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dd2ce736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74abff9334e9b" /><Relationship Type="http://schemas.openxmlformats.org/officeDocument/2006/relationships/numbering" Target="/word/numbering.xml" Id="R29e1c1d34e484981" /><Relationship Type="http://schemas.openxmlformats.org/officeDocument/2006/relationships/settings" Target="/word/settings.xml" Id="R95bebb92b9f34bd2" /><Relationship Type="http://schemas.openxmlformats.org/officeDocument/2006/relationships/image" Target="/word/media/a1ef4771-d6b0-4bf2-aa44-8d62d802a58a.png" Id="Ree5dd2ce736147c5" /></Relationships>
</file>