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21cdbf664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6f1e8cdab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Bzinica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e9f05d6264539" /><Relationship Type="http://schemas.openxmlformats.org/officeDocument/2006/relationships/numbering" Target="/word/numbering.xml" Id="R2919b8dfbffd4592" /><Relationship Type="http://schemas.openxmlformats.org/officeDocument/2006/relationships/settings" Target="/word/settings.xml" Id="Rc42ac77af56a4d19" /><Relationship Type="http://schemas.openxmlformats.org/officeDocument/2006/relationships/image" Target="/word/media/a27d4b81-b14a-4ba2-b869-93c20ff3338d.png" Id="R6a06f1e8cdab47bd" /></Relationships>
</file>