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212555f91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387d11e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b0cbdd6a4a25" /><Relationship Type="http://schemas.openxmlformats.org/officeDocument/2006/relationships/numbering" Target="/word/numbering.xml" Id="R46d884a1661d4014" /><Relationship Type="http://schemas.openxmlformats.org/officeDocument/2006/relationships/settings" Target="/word/settings.xml" Id="R986f292dd2c74d45" /><Relationship Type="http://schemas.openxmlformats.org/officeDocument/2006/relationships/image" Target="/word/media/d4fa5d26-e7a8-484c-bab7-c2cc26da0fce.png" Id="R84c2387d11ee4895" /></Relationships>
</file>