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c927d0fd8343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ecd699acec4d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Ceglow,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916463d0664306" /><Relationship Type="http://schemas.openxmlformats.org/officeDocument/2006/relationships/numbering" Target="/word/numbering.xml" Id="R09f72990c5824d91" /><Relationship Type="http://schemas.openxmlformats.org/officeDocument/2006/relationships/settings" Target="/word/settings.xml" Id="R9a3d6b9b4fb04c59" /><Relationship Type="http://schemas.openxmlformats.org/officeDocument/2006/relationships/image" Target="/word/media/e2c1dc1c-765e-4565-ab46-0ed021120cc4.png" Id="R55ecd699acec4da0" /></Relationships>
</file>