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d3e891384a4c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915806be4b40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Chajety,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183f1212a346b2" /><Relationship Type="http://schemas.openxmlformats.org/officeDocument/2006/relationships/numbering" Target="/word/numbering.xml" Id="R6cbef740905a40b7" /><Relationship Type="http://schemas.openxmlformats.org/officeDocument/2006/relationships/settings" Target="/word/settings.xml" Id="R431c97bf138f4a11" /><Relationship Type="http://schemas.openxmlformats.org/officeDocument/2006/relationships/image" Target="/word/media/7f0c4c33-5bcb-4330-870a-e406e02fe598.png" Id="R78915806be4b4094" /></Relationships>
</file>