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084d85cec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470dda04a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Charzykowy,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4d24e6fd14a75" /><Relationship Type="http://schemas.openxmlformats.org/officeDocument/2006/relationships/numbering" Target="/word/numbering.xml" Id="Redc540ae007e465b" /><Relationship Type="http://schemas.openxmlformats.org/officeDocument/2006/relationships/settings" Target="/word/settings.xml" Id="R098e2f48a17746ed" /><Relationship Type="http://schemas.openxmlformats.org/officeDocument/2006/relationships/image" Target="/word/media/0830861e-bc21-4707-8481-c49e208dade2.png" Id="Rbb2470dda04a4d56" /></Relationships>
</file>