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be0cfc8b1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9e78b5801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214305b1949e1" /><Relationship Type="http://schemas.openxmlformats.org/officeDocument/2006/relationships/numbering" Target="/word/numbering.xml" Id="R56203f36c0234a67" /><Relationship Type="http://schemas.openxmlformats.org/officeDocument/2006/relationships/settings" Target="/word/settings.xml" Id="R277a7dc1708b47a3" /><Relationship Type="http://schemas.openxmlformats.org/officeDocument/2006/relationships/image" Target="/word/media/4dadc661-b16d-4bef-9d01-72f269b75f67.png" Id="Re859e78b58014ca4" /></Relationships>
</file>