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eed79cf34a4d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3a242b490f4f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Chichy,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ed4e9b4643432e" /><Relationship Type="http://schemas.openxmlformats.org/officeDocument/2006/relationships/numbering" Target="/word/numbering.xml" Id="Rae3e85c6126f4db0" /><Relationship Type="http://schemas.openxmlformats.org/officeDocument/2006/relationships/settings" Target="/word/settings.xml" Id="R5dcd2e25f7194d4a" /><Relationship Type="http://schemas.openxmlformats.org/officeDocument/2006/relationships/image" Target="/word/media/23ac5408-077e-46ba-a68f-7f24af3367b9.png" Id="R0d3a242b490f4fea" /></Relationships>
</file>