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0d2b4cc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099d5f39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Chlaniowek,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e8ab815514fc5" /><Relationship Type="http://schemas.openxmlformats.org/officeDocument/2006/relationships/numbering" Target="/word/numbering.xml" Id="Rab9a8ad37bd74665" /><Relationship Type="http://schemas.openxmlformats.org/officeDocument/2006/relationships/settings" Target="/word/settings.xml" Id="R216f256749be4e19" /><Relationship Type="http://schemas.openxmlformats.org/officeDocument/2006/relationships/image" Target="/word/media/63186f2a-9400-49d1-ab91-23e6d4854e44.png" Id="Reda099d5f392448d" /></Relationships>
</file>